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7517" w:rsidP="1D4085C3" w:rsidRDefault="00864AE2" w14:paraId="13338D1D" w14:textId="5571E40F">
      <w:pPr>
        <w:pStyle w:val="Heading1"/>
        <w:jc w:val="center"/>
        <w:rPr>
          <w:rFonts w:ascii="Century Gothic" w:hAnsi="Century Gothic" w:eastAsia="Century Gothic" w:cs="Century Gothic"/>
          <w:sz w:val="28"/>
          <w:szCs w:val="28"/>
        </w:rPr>
      </w:pPr>
      <w:r w:rsidRPr="1D4085C3" w:rsidR="00864AE2">
        <w:rPr>
          <w:rFonts w:ascii="Century Gothic" w:hAnsi="Century Gothic" w:eastAsia="Century Gothic" w:cs="Century Gothic"/>
          <w:sz w:val="28"/>
          <w:szCs w:val="28"/>
        </w:rPr>
        <w:t>Whistleblowing</w:t>
      </w:r>
      <w:r w:rsidRPr="1D4085C3" w:rsidR="00812BBE">
        <w:rPr>
          <w:rFonts w:ascii="Century Gothic" w:hAnsi="Century Gothic" w:eastAsia="Century Gothic" w:cs="Century Gothic"/>
          <w:sz w:val="28"/>
          <w:szCs w:val="28"/>
        </w:rPr>
        <w:t xml:space="preserve"> Form</w:t>
      </w:r>
    </w:p>
    <w:p w:rsidR="004A0666" w:rsidP="1D4085C3" w:rsidRDefault="004A0666" w14:paraId="3F5D7376" w14:textId="791DB6DB" w14:noSpellErr="1">
      <w:pPr>
        <w:pStyle w:val="BodyText"/>
        <w:rPr>
          <w:rFonts w:ascii="Century Gothic" w:hAnsi="Century Gothic" w:eastAsia="Century Gothic" w:cs="Century Gothic"/>
          <w:color w:val="000000"/>
          <w:sz w:val="22"/>
          <w:szCs w:val="22"/>
        </w:rPr>
      </w:pPr>
    </w:p>
    <w:p w:rsidR="00864AE2" w:rsidP="1D4085C3" w:rsidRDefault="00864AE2" w14:paraId="212913DD" w14:textId="2240AE5D">
      <w:pPr>
        <w:spacing w:after="120"/>
        <w:jc w:val="both"/>
        <w:rPr>
          <w:rFonts w:ascii="Century Gothic" w:hAnsi="Century Gothic" w:eastAsia="Century Gothic" w:cs="Century Gothic"/>
          <w:sz w:val="22"/>
          <w:szCs w:val="22"/>
        </w:rPr>
      </w:pPr>
      <w:r w:rsidRPr="1D4085C3" w:rsidR="00864AE2">
        <w:rPr>
          <w:rFonts w:ascii="Century Gothic" w:hAnsi="Century Gothic" w:eastAsia="Century Gothic" w:cs="Century Gothic"/>
          <w:sz w:val="22"/>
          <w:szCs w:val="22"/>
        </w:rPr>
        <w:t xml:space="preserve">Please use this form to report any </w:t>
      </w:r>
      <w:r w:rsidRPr="1D4085C3" w:rsidR="00864AE2">
        <w:rPr>
          <w:rFonts w:ascii="Century Gothic" w:hAnsi="Century Gothic" w:eastAsia="Century Gothic" w:cs="Century Gothic"/>
          <w:sz w:val="22"/>
          <w:szCs w:val="22"/>
        </w:rPr>
        <w:t xml:space="preserve">Whistleblowing concerns that you may have </w:t>
      </w:r>
      <w:r w:rsidRPr="1D4085C3" w:rsidR="00864AE2">
        <w:rPr>
          <w:rFonts w:ascii="Century Gothic" w:hAnsi="Century Gothic" w:eastAsia="Century Gothic" w:cs="Century Gothic"/>
          <w:sz w:val="22"/>
          <w:szCs w:val="22"/>
        </w:rPr>
        <w:t>concerning</w:t>
      </w:r>
      <w:r w:rsidRPr="1D4085C3" w:rsidR="00864AE2">
        <w:rPr>
          <w:rFonts w:ascii="Century Gothic" w:hAnsi="Century Gothic" w:eastAsia="Century Gothic" w:cs="Century Gothic"/>
          <w:sz w:val="22"/>
          <w:szCs w:val="22"/>
        </w:rPr>
        <w:t xml:space="preserve"> </w:t>
      </w:r>
      <w:r w:rsidRPr="1D4085C3" w:rsidR="00577D08">
        <w:rPr>
          <w:rFonts w:ascii="Century Gothic" w:hAnsi="Century Gothic" w:eastAsia="Century Gothic" w:cs="Century Gothic"/>
          <w:sz w:val="22"/>
          <w:szCs w:val="22"/>
        </w:rPr>
        <w:t>S</w:t>
      </w:r>
      <w:r w:rsidRPr="1D4085C3" w:rsidR="00864AE2">
        <w:rPr>
          <w:rFonts w:ascii="Century Gothic" w:hAnsi="Century Gothic" w:eastAsia="Century Gothic" w:cs="Century Gothic"/>
          <w:sz w:val="22"/>
          <w:szCs w:val="22"/>
        </w:rPr>
        <w:t>port Structures</w:t>
      </w:r>
      <w:r w:rsidRPr="1D4085C3" w:rsidR="00864AE2">
        <w:rPr>
          <w:rFonts w:ascii="Century Gothic" w:hAnsi="Century Gothic" w:eastAsia="Century Gothic" w:cs="Century Gothic"/>
          <w:sz w:val="22"/>
          <w:szCs w:val="22"/>
        </w:rPr>
        <w:t>, including but not limited to:</w:t>
      </w:r>
    </w:p>
    <w:p w:rsidRPr="00864AE2" w:rsidR="00864AE2" w:rsidP="1D4085C3" w:rsidRDefault="00864AE2" w14:paraId="3BC0CDE2" w14:textId="6E134EDF">
      <w:pPr>
        <w:pStyle w:val="ListParagraph"/>
        <w:numPr>
          <w:ilvl w:val="0"/>
          <w:numId w:val="9"/>
        </w:numPr>
        <w:spacing w:after="120"/>
        <w:jc w:val="both"/>
        <w:rPr>
          <w:rFonts w:ascii="Century Gothic" w:hAnsi="Century Gothic" w:eastAsia="Century Gothic" w:cs="Century Gothic"/>
          <w:sz w:val="22"/>
          <w:szCs w:val="22"/>
        </w:rPr>
      </w:pPr>
      <w:r w:rsidRPr="1D4085C3" w:rsidR="00864AE2">
        <w:rPr>
          <w:rFonts w:ascii="Century Gothic" w:hAnsi="Century Gothic" w:eastAsia="Century Gothic" w:cs="Century Gothic"/>
          <w:sz w:val="22"/>
          <w:szCs w:val="22"/>
        </w:rPr>
        <w:t>Criminal offences (</w:t>
      </w:r>
      <w:r w:rsidRPr="1D4085C3" w:rsidR="00274423">
        <w:rPr>
          <w:rFonts w:ascii="Century Gothic" w:hAnsi="Century Gothic" w:eastAsia="Century Gothic" w:cs="Century Gothic"/>
          <w:sz w:val="22"/>
          <w:szCs w:val="22"/>
        </w:rPr>
        <w:t>e.g.,</w:t>
      </w:r>
      <w:r w:rsidRPr="1D4085C3" w:rsidR="00864AE2">
        <w:rPr>
          <w:rFonts w:ascii="Century Gothic" w:hAnsi="Century Gothic" w:eastAsia="Century Gothic" w:cs="Century Gothic"/>
          <w:sz w:val="22"/>
          <w:szCs w:val="22"/>
        </w:rPr>
        <w:t xml:space="preserve"> fraud, blackmail, bribery, corruption)</w:t>
      </w:r>
    </w:p>
    <w:p w:rsidRPr="00864AE2" w:rsidR="00864AE2" w:rsidP="1D4085C3" w:rsidRDefault="00864AE2" w14:paraId="6EA73176" w14:textId="12D66449">
      <w:pPr>
        <w:pStyle w:val="ListParagraph"/>
        <w:numPr>
          <w:ilvl w:val="0"/>
          <w:numId w:val="9"/>
        </w:numPr>
        <w:spacing w:after="120"/>
        <w:jc w:val="both"/>
        <w:rPr>
          <w:rFonts w:ascii="Century Gothic" w:hAnsi="Century Gothic" w:eastAsia="Century Gothic" w:cs="Century Gothic"/>
          <w:sz w:val="22"/>
          <w:szCs w:val="22"/>
        </w:rPr>
      </w:pPr>
      <w:r w:rsidRPr="1D4085C3" w:rsidR="00864AE2">
        <w:rPr>
          <w:rFonts w:ascii="Century Gothic" w:hAnsi="Century Gothic" w:eastAsia="Century Gothic" w:cs="Century Gothic"/>
          <w:sz w:val="22"/>
          <w:szCs w:val="22"/>
        </w:rPr>
        <w:t>Endangering someone’s health and safety</w:t>
      </w:r>
    </w:p>
    <w:p w:rsidRPr="00864AE2" w:rsidR="00864AE2" w:rsidP="1D4085C3" w:rsidRDefault="00864AE2" w14:paraId="1F217E52" w14:textId="253D4B20">
      <w:pPr>
        <w:pStyle w:val="ListParagraph"/>
        <w:numPr>
          <w:ilvl w:val="0"/>
          <w:numId w:val="9"/>
        </w:numPr>
        <w:spacing w:after="120"/>
        <w:jc w:val="both"/>
        <w:rPr>
          <w:rFonts w:ascii="Century Gothic" w:hAnsi="Century Gothic" w:eastAsia="Century Gothic" w:cs="Century Gothic"/>
          <w:sz w:val="22"/>
          <w:szCs w:val="22"/>
        </w:rPr>
      </w:pPr>
      <w:r w:rsidRPr="1D4085C3" w:rsidR="00864AE2">
        <w:rPr>
          <w:rFonts w:ascii="Century Gothic" w:hAnsi="Century Gothic" w:eastAsia="Century Gothic" w:cs="Century Gothic"/>
          <w:sz w:val="22"/>
          <w:szCs w:val="22"/>
        </w:rPr>
        <w:t>Damage to the environment</w:t>
      </w:r>
    </w:p>
    <w:p w:rsidRPr="00864AE2" w:rsidR="00864AE2" w:rsidP="1D4085C3" w:rsidRDefault="00864AE2" w14:paraId="62F7CC67" w14:textId="00F1E181">
      <w:pPr>
        <w:pStyle w:val="ListParagraph"/>
        <w:numPr>
          <w:ilvl w:val="0"/>
          <w:numId w:val="9"/>
        </w:numPr>
        <w:spacing w:after="120"/>
        <w:jc w:val="both"/>
        <w:rPr>
          <w:rFonts w:ascii="Century Gothic" w:hAnsi="Century Gothic" w:eastAsia="Century Gothic" w:cs="Century Gothic"/>
          <w:sz w:val="22"/>
          <w:szCs w:val="22"/>
        </w:rPr>
      </w:pPr>
      <w:r w:rsidRPr="1D4085C3" w:rsidR="00864AE2">
        <w:rPr>
          <w:rFonts w:ascii="Century Gothic" w:hAnsi="Century Gothic" w:eastAsia="Century Gothic" w:cs="Century Gothic"/>
          <w:sz w:val="22"/>
          <w:szCs w:val="22"/>
        </w:rPr>
        <w:t>A miscarriage of justice</w:t>
      </w:r>
    </w:p>
    <w:p w:rsidRPr="00864AE2" w:rsidR="00864AE2" w:rsidP="1D4085C3" w:rsidRDefault="00864AE2" w14:paraId="57698999" w14:textId="63E2AF95">
      <w:pPr>
        <w:pStyle w:val="ListParagraph"/>
        <w:numPr>
          <w:ilvl w:val="0"/>
          <w:numId w:val="9"/>
        </w:numPr>
        <w:spacing w:after="120"/>
        <w:jc w:val="both"/>
        <w:rPr>
          <w:rFonts w:ascii="Century Gothic" w:hAnsi="Century Gothic" w:eastAsia="Century Gothic" w:cs="Century Gothic"/>
          <w:sz w:val="22"/>
          <w:szCs w:val="22"/>
        </w:rPr>
      </w:pPr>
      <w:r w:rsidRPr="1D4085C3" w:rsidR="00864AE2">
        <w:rPr>
          <w:rFonts w:ascii="Century Gothic" w:hAnsi="Century Gothic" w:eastAsia="Century Gothic" w:cs="Century Gothic"/>
          <w:sz w:val="22"/>
          <w:szCs w:val="22"/>
        </w:rPr>
        <w:t xml:space="preserve">A failure to </w:t>
      </w:r>
      <w:r w:rsidRPr="1D4085C3" w:rsidR="00864AE2">
        <w:rPr>
          <w:rFonts w:ascii="Century Gothic" w:hAnsi="Century Gothic" w:eastAsia="Century Gothic" w:cs="Century Gothic"/>
          <w:sz w:val="22"/>
          <w:szCs w:val="22"/>
        </w:rPr>
        <w:t>comply with</w:t>
      </w:r>
      <w:r w:rsidRPr="1D4085C3" w:rsidR="00864AE2">
        <w:rPr>
          <w:rFonts w:ascii="Century Gothic" w:hAnsi="Century Gothic" w:eastAsia="Century Gothic" w:cs="Century Gothic"/>
          <w:sz w:val="22"/>
          <w:szCs w:val="22"/>
        </w:rPr>
        <w:t xml:space="preserve"> legal and regulatory obligation</w:t>
      </w:r>
    </w:p>
    <w:p w:rsidRPr="00864AE2" w:rsidR="00864AE2" w:rsidP="1D4085C3" w:rsidRDefault="00864AE2" w14:paraId="06D087EE" w14:textId="0C5C5329">
      <w:pPr>
        <w:pStyle w:val="ListParagraph"/>
        <w:numPr>
          <w:ilvl w:val="0"/>
          <w:numId w:val="9"/>
        </w:numPr>
        <w:spacing w:after="120"/>
        <w:jc w:val="both"/>
        <w:rPr>
          <w:rFonts w:ascii="Century Gothic" w:hAnsi="Century Gothic" w:eastAsia="Century Gothic" w:cs="Century Gothic"/>
          <w:sz w:val="22"/>
          <w:szCs w:val="22"/>
        </w:rPr>
      </w:pPr>
      <w:r w:rsidRPr="1D4085C3" w:rsidR="00864AE2">
        <w:rPr>
          <w:rFonts w:ascii="Century Gothic" w:hAnsi="Century Gothic" w:eastAsia="Century Gothic" w:cs="Century Gothic"/>
          <w:sz w:val="22"/>
          <w:szCs w:val="22"/>
        </w:rPr>
        <w:t>A safeguarding concern</w:t>
      </w:r>
    </w:p>
    <w:p w:rsidRPr="00864AE2" w:rsidR="00864AE2" w:rsidP="1D4085C3" w:rsidRDefault="00864AE2" w14:paraId="08FB64AB" w14:textId="440D3C52">
      <w:pPr>
        <w:pStyle w:val="ListParagraph"/>
        <w:numPr>
          <w:ilvl w:val="0"/>
          <w:numId w:val="9"/>
        </w:numPr>
        <w:spacing w:after="120"/>
        <w:jc w:val="both"/>
        <w:rPr>
          <w:rFonts w:ascii="Century Gothic" w:hAnsi="Century Gothic" w:eastAsia="Century Gothic" w:cs="Century Gothic"/>
          <w:sz w:val="22"/>
          <w:szCs w:val="22"/>
        </w:rPr>
      </w:pPr>
      <w:r w:rsidRPr="1D4085C3" w:rsidR="00864AE2">
        <w:rPr>
          <w:rFonts w:ascii="Century Gothic" w:hAnsi="Century Gothic" w:eastAsia="Century Gothic" w:cs="Century Gothic"/>
          <w:sz w:val="22"/>
          <w:szCs w:val="22"/>
        </w:rPr>
        <w:t xml:space="preserve">Improper conduct or unethical behaviour including unauthorised disclosure of confidential information. </w:t>
      </w:r>
    </w:p>
    <w:p w:rsidRPr="00864AE2" w:rsidR="00864AE2" w:rsidP="1D4085C3" w:rsidRDefault="00864AE2" w14:paraId="2F51B83B" w14:textId="068110F8">
      <w:pPr>
        <w:pStyle w:val="ListParagraph"/>
        <w:numPr>
          <w:ilvl w:val="0"/>
          <w:numId w:val="9"/>
        </w:numPr>
        <w:spacing w:after="120"/>
        <w:jc w:val="both"/>
        <w:rPr>
          <w:rFonts w:ascii="Century Gothic" w:hAnsi="Century Gothic" w:eastAsia="Century Gothic" w:cs="Century Gothic"/>
          <w:sz w:val="22"/>
          <w:szCs w:val="22"/>
        </w:rPr>
      </w:pPr>
      <w:r w:rsidRPr="1D4085C3" w:rsidR="00864AE2">
        <w:rPr>
          <w:rFonts w:ascii="Century Gothic" w:hAnsi="Century Gothic" w:eastAsia="Century Gothic" w:cs="Century Gothic"/>
          <w:sz w:val="22"/>
          <w:szCs w:val="22"/>
        </w:rPr>
        <w:t>Attempting to conceal any of the above</w:t>
      </w:r>
    </w:p>
    <w:p w:rsidRPr="00864AE2" w:rsidR="004E5DCD" w:rsidP="1D4085C3" w:rsidRDefault="00864AE2" w14:paraId="5299CE3A" w14:textId="07639E9C">
      <w:pPr>
        <w:spacing w:after="120"/>
        <w:jc w:val="both"/>
        <w:rPr>
          <w:rFonts w:ascii="Century Gothic" w:hAnsi="Century Gothic" w:eastAsia="Century Gothic" w:cs="Century Gothic"/>
          <w:sz w:val="22"/>
          <w:szCs w:val="22"/>
        </w:rPr>
      </w:pPr>
      <w:r w:rsidRPr="1D4085C3" w:rsidR="00864AE2">
        <w:rPr>
          <w:rFonts w:ascii="Century Gothic" w:hAnsi="Century Gothic" w:eastAsia="Century Gothic" w:cs="Century Gothic"/>
          <w:sz w:val="22"/>
          <w:szCs w:val="22"/>
        </w:rPr>
        <w:t xml:space="preserve">The above may involve </w:t>
      </w:r>
      <w:r w:rsidRPr="1D4085C3" w:rsidR="00864AE2">
        <w:rPr>
          <w:rFonts w:ascii="Century Gothic" w:hAnsi="Century Gothic" w:eastAsia="Century Gothic" w:cs="Century Gothic"/>
          <w:sz w:val="22"/>
          <w:szCs w:val="22"/>
        </w:rPr>
        <w:t>Sport Structures staff</w:t>
      </w:r>
      <w:r w:rsidRPr="1D4085C3" w:rsidR="00864AE2">
        <w:rPr>
          <w:rFonts w:ascii="Century Gothic" w:hAnsi="Century Gothic" w:eastAsia="Century Gothic" w:cs="Century Gothic"/>
          <w:sz w:val="22"/>
          <w:szCs w:val="22"/>
        </w:rPr>
        <w:t>,</w:t>
      </w:r>
      <w:r w:rsidRPr="1D4085C3" w:rsidR="00864AE2">
        <w:rPr>
          <w:rFonts w:ascii="Century Gothic" w:hAnsi="Century Gothic" w:eastAsia="Century Gothic" w:cs="Century Gothic"/>
          <w:sz w:val="22"/>
          <w:szCs w:val="22"/>
        </w:rPr>
        <w:t xml:space="preserve"> associates,</w:t>
      </w:r>
      <w:r w:rsidRPr="1D4085C3" w:rsidR="00864AE2">
        <w:rPr>
          <w:rFonts w:ascii="Century Gothic" w:hAnsi="Century Gothic" w:eastAsia="Century Gothic" w:cs="Century Gothic"/>
          <w:sz w:val="22"/>
          <w:szCs w:val="22"/>
        </w:rPr>
        <w:t xml:space="preserve"> sub-</w:t>
      </w:r>
      <w:r w:rsidRPr="1D4085C3" w:rsidR="00864AE2">
        <w:rPr>
          <w:rFonts w:ascii="Century Gothic" w:hAnsi="Century Gothic" w:eastAsia="Century Gothic" w:cs="Century Gothic"/>
          <w:sz w:val="22"/>
          <w:szCs w:val="22"/>
        </w:rPr>
        <w:t>contractors</w:t>
      </w:r>
      <w:r w:rsidRPr="1D4085C3" w:rsidR="00864AE2">
        <w:rPr>
          <w:rFonts w:ascii="Century Gothic" w:hAnsi="Century Gothic" w:eastAsia="Century Gothic" w:cs="Century Gothic"/>
          <w:sz w:val="22"/>
          <w:szCs w:val="22"/>
        </w:rPr>
        <w:t xml:space="preserve"> or other related</w:t>
      </w:r>
      <w:r w:rsidRPr="1D4085C3" w:rsidR="00864AE2">
        <w:rPr>
          <w:rFonts w:ascii="Century Gothic" w:hAnsi="Century Gothic" w:eastAsia="Century Gothic" w:cs="Century Gothic"/>
          <w:sz w:val="22"/>
          <w:szCs w:val="22"/>
        </w:rPr>
        <w:t xml:space="preserve"> </w:t>
      </w:r>
      <w:r w:rsidRPr="1D4085C3" w:rsidR="00864AE2">
        <w:rPr>
          <w:rFonts w:ascii="Century Gothic" w:hAnsi="Century Gothic" w:eastAsia="Century Gothic" w:cs="Century Gothic"/>
          <w:sz w:val="22"/>
          <w:szCs w:val="22"/>
        </w:rPr>
        <w:t>individuals/organisations</w:t>
      </w:r>
      <w:r w:rsidRPr="1D4085C3" w:rsidR="00864AE2">
        <w:rPr>
          <w:rFonts w:ascii="Century Gothic" w:hAnsi="Century Gothic" w:eastAsia="Century Gothic" w:cs="Century Gothic"/>
          <w:sz w:val="22"/>
          <w:szCs w:val="22"/>
        </w:rPr>
        <w:t>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577D08" w:rsidTr="1D4085C3" w14:paraId="1B7E4B9F" w14:textId="77777777">
        <w:tc>
          <w:tcPr>
            <w:tcW w:w="2830" w:type="dxa"/>
            <w:shd w:val="clear" w:color="auto" w:fill="BFBFBF" w:themeFill="background1" w:themeFillShade="BF"/>
            <w:tcMar/>
          </w:tcPr>
          <w:p w:rsidRPr="00577D08" w:rsidR="00577D08" w:rsidP="1D4085C3" w:rsidRDefault="00577D08" w14:paraId="478778F8" w14:textId="70FA9167">
            <w:pPr>
              <w:pStyle w:val="BodyText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1D4085C3" w:rsidR="00577D08">
              <w:rPr>
                <w:rFonts w:ascii="Century Gothic" w:hAnsi="Century Gothic" w:eastAsia="Century Gothic" w:cs="Century Gothic"/>
                <w:sz w:val="20"/>
                <w:szCs w:val="20"/>
              </w:rPr>
              <w:t>Who is the allegation against? (</w:t>
            </w:r>
            <w:r w:rsidRPr="1D4085C3" w:rsidR="00577D08">
              <w:rPr>
                <w:rFonts w:ascii="Century Gothic" w:hAnsi="Century Gothic" w:eastAsia="Century Gothic" w:cs="Century Gothic"/>
                <w:sz w:val="20"/>
                <w:szCs w:val="20"/>
              </w:rPr>
              <w:t>name</w:t>
            </w:r>
            <w:r w:rsidRPr="1D4085C3" w:rsidR="00577D08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and or company if known)</w:t>
            </w:r>
          </w:p>
        </w:tc>
        <w:tc>
          <w:tcPr>
            <w:tcW w:w="6804" w:type="dxa"/>
            <w:tcMar/>
          </w:tcPr>
          <w:p w:rsidRPr="00577D08" w:rsidR="00577D08" w:rsidP="1D4085C3" w:rsidRDefault="00577D08" w14:paraId="33388CCC" w14:textId="77777777" w14:noSpellErr="1">
            <w:pPr>
              <w:pStyle w:val="BodyTex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  <w:tr w:rsidR="00577D08" w:rsidTr="1D4085C3" w14:paraId="5ABED548" w14:textId="77777777">
        <w:tc>
          <w:tcPr>
            <w:tcW w:w="2830" w:type="dxa"/>
            <w:shd w:val="clear" w:color="auto" w:fill="BFBFBF" w:themeFill="background1" w:themeFillShade="BF"/>
            <w:tcMar/>
          </w:tcPr>
          <w:p w:rsidRPr="00577D08" w:rsidR="00577D08" w:rsidP="1D4085C3" w:rsidRDefault="00577D08" w14:paraId="5727E09C" w14:textId="7C17A7AE">
            <w:pPr>
              <w:pStyle w:val="BodyTex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1D4085C3" w:rsidR="00577D08">
              <w:rPr>
                <w:rFonts w:ascii="Century Gothic" w:hAnsi="Century Gothic" w:eastAsia="Century Gothic" w:cs="Century Gothic"/>
                <w:sz w:val="20"/>
                <w:szCs w:val="20"/>
              </w:rPr>
              <w:t>Please provide full details of your concerns including details of any incidents</w:t>
            </w:r>
            <w:r w:rsidRPr="1D4085C3" w:rsidR="00577D08">
              <w:rPr>
                <w:rFonts w:ascii="Century Gothic" w:hAnsi="Century Gothic" w:eastAsia="Century Gothic" w:cs="Century Gothic"/>
                <w:sz w:val="20"/>
                <w:szCs w:val="20"/>
              </w:rPr>
              <w:t>.</w:t>
            </w:r>
          </w:p>
        </w:tc>
        <w:tc>
          <w:tcPr>
            <w:tcW w:w="6804" w:type="dxa"/>
            <w:tcMar/>
          </w:tcPr>
          <w:p w:rsidRPr="00577D08" w:rsidR="00577D08" w:rsidP="1D4085C3" w:rsidRDefault="00577D08" w14:paraId="3BCC969B" w14:textId="77777777" w14:noSpellErr="1">
            <w:pPr>
              <w:pStyle w:val="BodyTex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577D08" w:rsidR="00577D08" w:rsidP="1D4085C3" w:rsidRDefault="00577D08" w14:paraId="5CB042AB" w14:noSpellErr="1" w14:textId="7BEEAE56">
            <w:pPr>
              <w:pStyle w:val="BodyTex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577D08" w:rsidR="00577D08" w:rsidP="1D4085C3" w:rsidRDefault="00577D08" w14:paraId="2FE0B650" w14:textId="3574CB83" w14:noSpellErr="1">
            <w:pPr>
              <w:pStyle w:val="BodyTex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  <w:tr w:rsidR="00577D08" w:rsidTr="1D4085C3" w14:paraId="09D5468C" w14:textId="77777777">
        <w:tc>
          <w:tcPr>
            <w:tcW w:w="2830" w:type="dxa"/>
            <w:shd w:val="clear" w:color="auto" w:fill="BFBFBF" w:themeFill="background1" w:themeFillShade="BF"/>
            <w:tcMar/>
          </w:tcPr>
          <w:p w:rsidRPr="00577D08" w:rsidR="00577D08" w:rsidP="1D4085C3" w:rsidRDefault="00577D08" w14:paraId="66090A2A" w14:textId="49350F2C">
            <w:pPr>
              <w:pStyle w:val="BodyTex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1D4085C3" w:rsidR="00577D08">
              <w:rPr>
                <w:rFonts w:ascii="Century Gothic" w:hAnsi="Century Gothic" w:eastAsia="Century Gothic" w:cs="Century Gothic"/>
                <w:sz w:val="20"/>
                <w:szCs w:val="20"/>
              </w:rPr>
              <w:t>Can you provide any evidence to support this? Please provide details.</w:t>
            </w:r>
          </w:p>
        </w:tc>
        <w:tc>
          <w:tcPr>
            <w:tcW w:w="6804" w:type="dxa"/>
            <w:tcMar/>
          </w:tcPr>
          <w:p w:rsidRPr="00577D08" w:rsidR="00577D08" w:rsidP="1D4085C3" w:rsidRDefault="00577D08" w14:paraId="03D7D364" w14:noSpellErr="1" w14:textId="7EB6C887">
            <w:pPr>
              <w:pStyle w:val="BodyTex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  <w:tr w:rsidR="00577D08" w:rsidTr="1D4085C3" w14:paraId="1B42E1A0" w14:textId="77777777">
        <w:tc>
          <w:tcPr>
            <w:tcW w:w="2830" w:type="dxa"/>
            <w:shd w:val="clear" w:color="auto" w:fill="BFBFBF" w:themeFill="background1" w:themeFillShade="BF"/>
            <w:tcMar/>
          </w:tcPr>
          <w:p w:rsidRPr="00577D08" w:rsidR="00577D08" w:rsidP="1D4085C3" w:rsidRDefault="00577D08" w14:paraId="56002A92" w14:textId="28CC3D4D">
            <w:pPr>
              <w:pStyle w:val="BodyTex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1D4085C3" w:rsidR="00577D08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If you have a preferred outcome to this matter, please </w:t>
            </w:r>
            <w:r w:rsidRPr="1D4085C3" w:rsidR="00577D08">
              <w:rPr>
                <w:rFonts w:ascii="Century Gothic" w:hAnsi="Century Gothic" w:eastAsia="Century Gothic" w:cs="Century Gothic"/>
                <w:sz w:val="20"/>
                <w:szCs w:val="20"/>
              </w:rPr>
              <w:t>identify</w:t>
            </w:r>
            <w:r w:rsidRPr="1D4085C3" w:rsidR="00577D08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what this might be.</w:t>
            </w:r>
          </w:p>
        </w:tc>
        <w:tc>
          <w:tcPr>
            <w:tcW w:w="6804" w:type="dxa"/>
            <w:tcMar/>
          </w:tcPr>
          <w:p w:rsidRPr="00577D08" w:rsidR="00577D08" w:rsidP="1D4085C3" w:rsidRDefault="00577D08" w14:paraId="5F6E0857" w14:textId="77777777" w14:noSpellErr="1">
            <w:pPr>
              <w:pStyle w:val="BodyTex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  <w:tr w:rsidR="00577D08" w:rsidTr="1D4085C3" w14:paraId="649F00EB" w14:textId="77777777">
        <w:tc>
          <w:tcPr>
            <w:tcW w:w="2830" w:type="dxa"/>
            <w:shd w:val="clear" w:color="auto" w:fill="BFBFBF" w:themeFill="background1" w:themeFillShade="BF"/>
            <w:tcMar/>
          </w:tcPr>
          <w:p w:rsidRPr="00577D08" w:rsidR="00577D08" w:rsidP="1D4085C3" w:rsidRDefault="00577D08" w14:paraId="6FD67FCE" w14:textId="411513E0">
            <w:pPr>
              <w:pStyle w:val="BodyTex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1D4085C3" w:rsidR="00577D08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Do you wish to remain anonymous? </w:t>
            </w:r>
          </w:p>
        </w:tc>
        <w:tc>
          <w:tcPr>
            <w:tcW w:w="6804" w:type="dxa"/>
            <w:tcMar/>
          </w:tcPr>
          <w:p w:rsidRPr="00577D08" w:rsidR="00577D08" w:rsidP="1D4085C3" w:rsidRDefault="00577D08" w14:paraId="12F1E305" w14:textId="0BA1274D">
            <w:pPr>
              <w:pStyle w:val="BodyTex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1D4085C3" w:rsidR="00577D0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Yes </w:t>
            </w:r>
            <w:sdt>
              <w:sdtPr>
                <w:id w:val="91081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entury Gothic" w:hAnsi="Century Gothic" w:eastAsia="Century Gothic" w:cs="Century Gothic"/>
                  <w:sz w:val="22"/>
                  <w:szCs w:val="22"/>
                </w:rPr>
              </w:sdtPr>
              <w:sdtContent>
                <w:r w:rsidRPr="1D4085C3" w:rsidR="00577D08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entury Gothic" w:hAnsi="Century Gothic" w:eastAsia="Century Gothic" w:cs="Century Gothic"/>
                  <w:sz w:val="22"/>
                  <w:szCs w:val="22"/>
                </w:rPr>
              </w:sdtEndPr>
            </w:sdt>
            <w:r w:rsidRPr="1D4085C3" w:rsidR="00577D0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No </w:t>
            </w:r>
            <w:sdt>
              <w:sdtPr>
                <w:id w:val="61248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entury Gothic" w:hAnsi="Century Gothic" w:eastAsia="Century Gothic" w:cs="Century Gothic"/>
                  <w:sz w:val="22"/>
                  <w:szCs w:val="22"/>
                </w:rPr>
              </w:sdtPr>
              <w:sdtContent>
                <w:r w:rsidRPr="1D4085C3" w:rsidR="00577D08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entury Gothic" w:hAnsi="Century Gothic" w:eastAsia="Century Gothic" w:cs="Century Gothic"/>
                  <w:sz w:val="22"/>
                  <w:szCs w:val="22"/>
                </w:rPr>
              </w:sdtEndPr>
            </w:sdt>
          </w:p>
        </w:tc>
      </w:tr>
      <w:tr w:rsidR="00577D08" w:rsidTr="1D4085C3" w14:paraId="2FC68013" w14:textId="77777777">
        <w:tc>
          <w:tcPr>
            <w:tcW w:w="2830" w:type="dxa"/>
            <w:shd w:val="clear" w:color="auto" w:fill="BFBFBF" w:themeFill="background1" w:themeFillShade="BF"/>
            <w:tcMar/>
          </w:tcPr>
          <w:p w:rsidR="00577D08" w:rsidP="1D4085C3" w:rsidRDefault="00577D08" w14:paraId="1F121ED2" w14:textId="178505D9">
            <w:pPr>
              <w:pStyle w:val="BodyTex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1D4085C3" w:rsidR="00577D08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Preferred method of contact </w:t>
            </w:r>
          </w:p>
        </w:tc>
        <w:tc>
          <w:tcPr>
            <w:tcW w:w="6804" w:type="dxa"/>
            <w:tcMar/>
          </w:tcPr>
          <w:p w:rsidR="00577D08" w:rsidP="1D4085C3" w:rsidRDefault="00577D08" w14:paraId="0CEF8212" w14:textId="77777777">
            <w:pPr>
              <w:pStyle w:val="BodyTex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1D4085C3" w:rsidR="00577D08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Phone / Email / Letter (please </w:t>
            </w:r>
            <w:r w:rsidRPr="1D4085C3" w:rsidR="00577D08">
              <w:rPr>
                <w:rFonts w:ascii="Century Gothic" w:hAnsi="Century Gothic" w:eastAsia="Century Gothic" w:cs="Century Gothic"/>
                <w:sz w:val="20"/>
                <w:szCs w:val="20"/>
              </w:rPr>
              <w:t>delete</w:t>
            </w:r>
            <w:r w:rsidRPr="1D4085C3" w:rsidR="00577D08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as </w:t>
            </w:r>
            <w:r w:rsidRPr="1D4085C3" w:rsidR="00577D08">
              <w:rPr>
                <w:rFonts w:ascii="Century Gothic" w:hAnsi="Century Gothic" w:eastAsia="Century Gothic" w:cs="Century Gothic"/>
                <w:sz w:val="20"/>
                <w:szCs w:val="20"/>
              </w:rPr>
              <w:t>appropriate)</w:t>
            </w:r>
          </w:p>
          <w:p w:rsidRPr="00577D08" w:rsidR="00577D08" w:rsidP="1D4085C3" w:rsidRDefault="00577D08" w14:paraId="1535107E" w14:textId="5305907E">
            <w:pPr>
              <w:pStyle w:val="BodyTex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1D4085C3" w:rsidR="00577D08">
              <w:rPr>
                <w:rFonts w:ascii="Century Gothic" w:hAnsi="Century Gothic" w:eastAsia="Century Gothic" w:cs="Century Gothic"/>
                <w:sz w:val="20"/>
                <w:szCs w:val="20"/>
              </w:rPr>
              <w:t>Please provide contact details:</w:t>
            </w:r>
          </w:p>
        </w:tc>
      </w:tr>
      <w:tr w:rsidR="00577D08" w:rsidTr="1D4085C3" w14:paraId="782A044C" w14:textId="77777777">
        <w:tc>
          <w:tcPr>
            <w:tcW w:w="9634" w:type="dxa"/>
            <w:gridSpan w:val="2"/>
            <w:shd w:val="clear" w:color="auto" w:fill="BFBFBF" w:themeFill="background1" w:themeFillShade="BF"/>
            <w:tcMar/>
          </w:tcPr>
          <w:p w:rsidRPr="00577D08" w:rsidR="00577D08" w:rsidP="1D4085C3" w:rsidRDefault="00577D08" w14:paraId="0599CBBF" w14:textId="14077528">
            <w:pPr>
              <w:pStyle w:val="BodyTex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1D4085C3" w:rsidR="00577D08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By signing this form, you confirm that you are making this </w:t>
            </w:r>
            <w:r w:rsidRPr="1D4085C3" w:rsidR="00577D08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concern </w:t>
            </w:r>
            <w:r w:rsidRPr="1D4085C3" w:rsidR="00577D08">
              <w:rPr>
                <w:rFonts w:ascii="Century Gothic" w:hAnsi="Century Gothic" w:eastAsia="Century Gothic" w:cs="Century Gothic"/>
                <w:sz w:val="20"/>
                <w:szCs w:val="20"/>
              </w:rPr>
              <w:t>in line with our</w:t>
            </w:r>
            <w:r w:rsidRPr="1D4085C3" w:rsidR="00577D08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W</w:t>
            </w:r>
            <w:r w:rsidRPr="1D4085C3" w:rsidR="00577D08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histleblowing policy and understand that this matter will be dealt with under </w:t>
            </w:r>
            <w:r w:rsidRPr="1D4085C3" w:rsidR="00577D08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using our Whistleblowing </w:t>
            </w:r>
            <w:r w:rsidRPr="1D4085C3" w:rsidR="00577D08">
              <w:rPr>
                <w:rFonts w:ascii="Century Gothic" w:hAnsi="Century Gothic" w:eastAsia="Century Gothic" w:cs="Century Gothic"/>
                <w:sz w:val="20"/>
                <w:szCs w:val="20"/>
              </w:rPr>
              <w:t>procedure</w:t>
            </w:r>
          </w:p>
        </w:tc>
      </w:tr>
      <w:tr w:rsidR="00577D08" w:rsidTr="1D4085C3" w14:paraId="4D296829" w14:textId="77777777">
        <w:tc>
          <w:tcPr>
            <w:tcW w:w="2830" w:type="dxa"/>
            <w:shd w:val="clear" w:color="auto" w:fill="BFBFBF" w:themeFill="background1" w:themeFillShade="BF"/>
            <w:tcMar/>
          </w:tcPr>
          <w:p w:rsidRPr="00577D08" w:rsidR="00577D08" w:rsidP="1D4085C3" w:rsidRDefault="00577D08" w14:paraId="7EF3D45D" w14:textId="34700FFD">
            <w:pPr>
              <w:pStyle w:val="BodyTex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1D4085C3" w:rsidR="00577D08">
              <w:rPr>
                <w:rFonts w:ascii="Century Gothic" w:hAnsi="Century Gothic" w:eastAsia="Century Gothic" w:cs="Century Gothic"/>
                <w:sz w:val="20"/>
                <w:szCs w:val="20"/>
              </w:rPr>
              <w:t>Signed:</w:t>
            </w:r>
          </w:p>
        </w:tc>
        <w:tc>
          <w:tcPr>
            <w:tcW w:w="6804" w:type="dxa"/>
            <w:tcMar/>
          </w:tcPr>
          <w:p w:rsidRPr="00577D08" w:rsidR="00577D08" w:rsidP="1D4085C3" w:rsidRDefault="00577D08" w14:noSpellErr="1" w14:paraId="1E29CA82" w14:textId="4F1E804F">
            <w:pPr>
              <w:pStyle w:val="BodyTex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577D08" w:rsidR="00577D08" w:rsidP="1D4085C3" w:rsidRDefault="00577D08" w14:paraId="6B26DE42" w14:textId="7659DEDA">
            <w:pPr>
              <w:pStyle w:val="BodyTex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  <w:tr w:rsidR="00577D08" w:rsidTr="1D4085C3" w14:paraId="6CCB0C55" w14:textId="77777777">
        <w:tc>
          <w:tcPr>
            <w:tcW w:w="2830" w:type="dxa"/>
            <w:shd w:val="clear" w:color="auto" w:fill="BFBFBF" w:themeFill="background1" w:themeFillShade="BF"/>
            <w:tcMar/>
          </w:tcPr>
          <w:p w:rsidRPr="00577D08" w:rsidR="00577D08" w:rsidP="1D4085C3" w:rsidRDefault="00577D08" w14:paraId="488DD32C" w14:textId="78C207A0">
            <w:pPr>
              <w:pStyle w:val="BodyTex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1D4085C3" w:rsidR="00577D08">
              <w:rPr>
                <w:rFonts w:ascii="Century Gothic" w:hAnsi="Century Gothic" w:eastAsia="Century Gothic" w:cs="Century Gothic"/>
                <w:sz w:val="20"/>
                <w:szCs w:val="20"/>
              </w:rPr>
              <w:t>Date:</w:t>
            </w:r>
          </w:p>
        </w:tc>
        <w:tc>
          <w:tcPr>
            <w:tcW w:w="6804" w:type="dxa"/>
            <w:tcMar/>
          </w:tcPr>
          <w:p w:rsidRPr="00577D08" w:rsidR="00577D08" w:rsidP="1D4085C3" w:rsidRDefault="00577D08" w14:noSpellErr="1" w14:paraId="55E6BBB0" w14:textId="04AF4BD1">
            <w:pPr>
              <w:pStyle w:val="BodyTex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577D08" w:rsidR="00577D08" w:rsidP="1D4085C3" w:rsidRDefault="00577D08" w14:paraId="03EB1681" w14:textId="392459D8">
            <w:pPr>
              <w:pStyle w:val="BodyTex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</w:tbl>
    <w:p w:rsidR="00F547AD" w:rsidP="00597517" w:rsidRDefault="00F547AD" w14:paraId="0156BA5F" w14:textId="77777777">
      <w:pPr>
        <w:pStyle w:val="BodyText"/>
      </w:pPr>
    </w:p>
    <w:sectPr w:rsidR="00F547AD" w:rsidSect="00F547AD">
      <w:headerReference w:type="even" r:id="rId10"/>
      <w:headerReference w:type="default" r:id="rId11"/>
      <w:footerReference w:type="even" r:id="rId12"/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7DEC" w:rsidP="00F547AD" w:rsidRDefault="00427DEC" w14:paraId="690AA86B" w14:textId="77777777">
      <w:r>
        <w:separator/>
      </w:r>
    </w:p>
  </w:endnote>
  <w:endnote w:type="continuationSeparator" w:id="0">
    <w:p w:rsidR="00427DEC" w:rsidP="00F547AD" w:rsidRDefault="00427DEC" w14:paraId="6F64051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sdt>
    <w:sdtPr>
      <w:id w:val="-1727215487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:rsidRPr="00280A69" w:rsidR="00280A69" w:rsidRDefault="00280A69" w14:paraId="447814E2" w14:textId="69F15390">
        <w:pPr>
          <w:pStyle w:val="Footer"/>
          <w:rPr>
            <w:color w:val="FFFFFF" w:themeColor="background1"/>
          </w:rPr>
        </w:pPr>
        <w:r w:rsidRPr="00280A69">
          <w:rPr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69504" behindDoc="1" locked="0" layoutInCell="1" allowOverlap="1" wp14:anchorId="69E74664" wp14:editId="292FEDCC">
                  <wp:simplePos x="0" y="0"/>
                  <wp:positionH relativeFrom="column">
                    <wp:posOffset>-136367</wp:posOffset>
                  </wp:positionH>
                  <wp:positionV relativeFrom="paragraph">
                    <wp:posOffset>-59129</wp:posOffset>
                  </wp:positionV>
                  <wp:extent cx="342900" cy="342900"/>
                  <wp:effectExtent l="0" t="0" r="0" b="0"/>
                  <wp:wrapNone/>
                  <wp:docPr id="10" name="Rectangle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0171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Rectangle 10" style="position:absolute;margin-left:-10.75pt;margin-top:-4.65pt;width:27pt;height:27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171b6" stroked="f" strokeweight="1pt" w14:anchorId="301AF0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V5kwIAAIYFAAAOAAAAZHJzL2Uyb0RvYy54bWysVMFu2zAMvQ/YPwi6r7aztF2DOkXWosOA&#10;Yi3aDj0rshQLkEVNUuJkXz9Kst2uK3YYloNDieQj+UTy/GLfabITziswNa2OSkqE4dAos6np98fr&#10;D58o8YGZhmkwoqYH4enF8v27894uxAxa0I1wBEGMX/S2pm0IdlEUnreiY/4IrDColOA6FvDoNkXj&#10;WI/onS5mZXlS9OAa64AL7/H2KivpMuFLKXi4ldKLQHRNMbeQvi591/FbLM/ZYuOYbRUf0mD/kEXH&#10;lMGgE9QVC4xsnfoDqlPcgQcZjjh0BUipuEg1YDVV+aqah5ZZkWpBcrydaPL/D5Z/2905ohp8O6TH&#10;sA7f6B5ZY2ajBcE7JKi3foF2D/bODSePYqx2L10X/7EOsk+kHiZSxT4Qjpcf57OzErE5qgYZUYpn&#10;Z+t8+CKgI1GoqcPoiUq2u/Ehm44mMZYHrZprpXU6uM36UjuyY/F9q9Pq80nMGNF/M9MmGhuIblkd&#10;b4pYWC4lSeGgRbTT5l5I5ASTn6VMUjeKKQ7jXJhQZVXLGpHDH5f4G6PH/o0eKZcEGJElxp+wB4DR&#10;MoOM2DnLwT66itTMk3P5t8Sy8+SRIoMJk3OnDLi3ADRWNUTO9iNJmZrI0hqaA3aMgzxK3vJrhe92&#10;w3y4Yw5nB58a90G4xY/U0NcUBomSFtzPt+6jPbY0ainpcRZr6n9smROU6K8Gm/2sms/j8KbD/Ph0&#10;hgf3UrN+qTHb7hKwHSrcPJYnMdoHPYrSQfeEa2MVo6KKGY6xa8qDGw+XIe8IXDxcrFbJDAfWsnBj&#10;HiyP4JHV2JeP+yfm7NC8Abv+G4xzyxavejjbRk8Dq20AqVKDP/M68I3DnhpnWExxm7w8J6vn9bn8&#10;BQAA//8DAFBLAwQUAAYACAAAACEAIyuu/d8AAAAIAQAADwAAAGRycy9kb3ducmV2LnhtbEyPwU7D&#10;MAyG70i8Q2QkLmhL240BpemEQBzQuKzsslvWmLaicaokXcvbY05w8y9/+v252M62F2f0oXOkIF0m&#10;IJBqZzpqFBw+Xhf3IELUZHTvCBV8Y4BteXlR6Ny4ifZ4rmIjuIRCrhW0MQ65lKFu0eqwdAMS7z6d&#10;tzpy9I00Xk9cbnuZJclGWt0RX2j1gM8t1l/VaBXEnUnHavPyPnW+aqbjzXHeH96Uur6anx5BRJzj&#10;Hwy/+qwOJTud3EgmiF7BIktvGeXhYQWCgVXG+aRgvb4DWRby/wPlDwAAAP//AwBQSwECLQAUAAYA&#10;CAAAACEAtoM4kv4AAADhAQAAEwAAAAAAAAAAAAAAAAAAAAAAW0NvbnRlbnRfVHlwZXNdLnhtbFBL&#10;AQItABQABgAIAAAAIQA4/SH/1gAAAJQBAAALAAAAAAAAAAAAAAAAAC8BAABfcmVscy8ucmVsc1BL&#10;AQItABQABgAIAAAAIQASLFV5kwIAAIYFAAAOAAAAAAAAAAAAAAAAAC4CAABkcnMvZTJvRG9jLnht&#10;bFBLAQItABQABgAIAAAAIQAjK6793wAAAAgBAAAPAAAAAAAAAAAAAAAAAO0EAABkcnMvZG93bnJl&#10;di54bWxQSwUGAAAAAAQABADzAAAA+QUAAAAA&#10;"/>
              </w:pict>
            </mc:Fallback>
          </mc:AlternateContent>
        </w:r>
        <w:r w:rsidRPr="00280A69">
          <w:rPr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1BC94675" wp14:editId="78C5852F">
                  <wp:simplePos x="0" y="0"/>
                  <wp:positionH relativeFrom="column">
                    <wp:posOffset>-1010995</wp:posOffset>
                  </wp:positionH>
                  <wp:positionV relativeFrom="paragraph">
                    <wp:posOffset>-59509</wp:posOffset>
                  </wp:positionV>
                  <wp:extent cx="7703820" cy="0"/>
                  <wp:effectExtent l="0" t="19050" r="30480" b="1905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70382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171B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Straight Connector 9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171b6" strokeweight="2.25pt" from="-79.6pt,-4.7pt" to="527pt,-4.7pt" w14:anchorId="50DE40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2443gEAAA4EAAAOAAAAZHJzL2Uyb0RvYy54bWysU9uO0zAQfUfiHyy/0yRFu+1GTVeiq+UF&#10;QcXCB7iOnVjyTWPTpH/P2EmzqwUJgXhxYs+cM3PO2Lv70WhyFhCUsw2tViUlwnLXKts19Pu3x3db&#10;SkJktmXaWdHQiwj0fv/2zW7wtVi73ulWAEESG+rBN7SP0ddFEXgvDAsr54XFoHRgWMQtdEULbEB2&#10;o4t1Wd4Wg4PWg+MiBDx9mIJ0n/mlFDx+kTKISHRDsbeYV8jrKa3FfsfqDpjvFZ/bYP/QhWHKYtGF&#10;6oFFRn6A+oXKKA4uOBlX3JnCSam4yBpQTVW+UvPUMy+yFjQn+MWm8P9o+efzEYhqG3pHiWUGR/QU&#10;gamuj+TgrEUDHZC75NPgQ43pB3uEeRf8EZLoUYJJX5RDxuztZfFWjJFwPNxsyvfbNY6AX2PFM9BD&#10;iB+FMyT9NFQrm2Szmp0/hYjFMPWako61JUND19ubzU1OC06r9lFpnYIButNBAzmzNPJqU324Td0j&#10;xYs03GmLh0nTpCL/xYsWU4GvQqIr2Hc1VUj3USy0jHNhYzXzaovZCSaxhQVY/hk45yeoyHf1b8AL&#10;Ild2Ni5go6yD31WP47VlOeVfHZh0JwtOrr3k+WZr8NJl5+YHkm71y32GPz/j/U8AAAD//wMAUEsD&#10;BBQABgAIAAAAIQCQfLFw3wAAAAsBAAAPAAAAZHJzL2Rvd25yZXYueG1sTI9BS8NAEIXvgv9hGcFb&#10;u0lJpY3ZFBFqBU+tIj1Os9MkmJ0N2W0b/71TPOhtZt7jzfeK1eg6daYhtJ4NpNMEFHHlbcu1gY/3&#10;9WQBKkRki51nMvBNAVbl7U2BufUX3tJ5F2slIRxyNNDE2Odah6ohh2Hqe2LRjn5wGGUdam0HvEi4&#10;6/QsSR60w5blQ4M9PTdUfe1OzkCNG95WL2/J5jM97m1os8X6dW/M/d349Agq0hj/zHDFF3Qoheng&#10;T2yD6gxM0vlyJl6ZlhmoqyOZZ1Lv8HvRZaH/dyh/AAAA//8DAFBLAQItABQABgAIAAAAIQC2gziS&#10;/gAAAOEBAAATAAAAAAAAAAAAAAAAAAAAAABbQ29udGVudF9UeXBlc10ueG1sUEsBAi0AFAAGAAgA&#10;AAAhADj9If/WAAAAlAEAAAsAAAAAAAAAAAAAAAAALwEAAF9yZWxzLy5yZWxzUEsBAi0AFAAGAAgA&#10;AAAhAC4bbjjeAQAADgQAAA4AAAAAAAAAAAAAAAAALgIAAGRycy9lMm9Eb2MueG1sUEsBAi0AFAAG&#10;AAgAAAAhAJB8sXDfAAAACwEAAA8AAAAAAAAAAAAAAAAAOAQAAGRycy9kb3ducmV2LnhtbFBLBQYA&#10;AAAABAAEAPMAAABEBQAAAAA=&#10;">
                  <v:stroke joinstyle="miter"/>
                </v:line>
              </w:pict>
            </mc:Fallback>
          </mc:AlternateContent>
        </w:r>
        <w:r w:rsidRPr="00280A69">
          <w:rPr>
            <w:color w:val="FFFFFF" w:themeColor="background1"/>
          </w:rPr>
          <w:fldChar w:fldCharType="begin"/>
        </w:r>
        <w:r w:rsidRPr="00280A69">
          <w:rPr>
            <w:color w:val="FFFFFF" w:themeColor="background1"/>
          </w:rPr>
          <w:instrText xml:space="preserve"> PAGE   \* MERGEFORMAT </w:instrText>
        </w:r>
        <w:r w:rsidRPr="00280A69">
          <w:rPr>
            <w:color w:val="FFFFFF" w:themeColor="background1"/>
          </w:rPr>
          <w:fldChar w:fldCharType="separate"/>
        </w:r>
        <w:r w:rsidRPr="00280A69">
          <w:rPr>
            <w:noProof/>
            <w:color w:val="FFFFFF" w:themeColor="background1"/>
          </w:rPr>
          <w:t>2</w:t>
        </w:r>
        <w:r w:rsidRPr="00280A69">
          <w:rPr>
            <w:noProof/>
            <w:color w:val="FFFFFF" w:themeColor="background1"/>
          </w:rPr>
          <w:fldChar w:fldCharType="end"/>
        </w:r>
      </w:p>
    </w:sdtContent>
  </w:sdt>
  <w:p w:rsidR="00F547AD" w:rsidRDefault="00F547AD" w14:paraId="74161651" w14:textId="53C194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sdt>
    <w:sdtPr>
      <w:id w:val="1747145783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:rsidRPr="00F547AD" w:rsidR="00F547AD" w:rsidP="00F547AD" w:rsidRDefault="00280A69" w14:paraId="1D55C008" w14:textId="6C1B2F45">
        <w:pPr>
          <w:pStyle w:val="Footer"/>
          <w:jc w:val="right"/>
          <w:rPr>
            <w:color w:val="FFFFFF" w:themeColor="background1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07E34EA9" wp14:editId="1152CE03">
                  <wp:simplePos x="0" y="0"/>
                  <wp:positionH relativeFrom="column">
                    <wp:posOffset>-1008539</wp:posOffset>
                  </wp:positionH>
                  <wp:positionV relativeFrom="paragraph">
                    <wp:posOffset>-62230</wp:posOffset>
                  </wp:positionV>
                  <wp:extent cx="7703820" cy="0"/>
                  <wp:effectExtent l="0" t="19050" r="30480" b="1905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70382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171B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Straight Connector 3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171b6" strokeweight="2.25pt" from="-79.4pt,-4.9pt" to="527.2pt,-4.9pt" w14:anchorId="477B0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RDB3QEAAA4EAAAOAAAAZHJzL2Uyb0RvYy54bWysU9uO0zAQfUfiHyy/0yStdltFTVeiq+UF&#10;QcXCB7iOnVjyTWPTpH/P2EmzK0BCIF6c2DPnzJwz9v5hNJpcBATlbEOrVUmJsNy1ynYN/fb16d2O&#10;khCZbZl2VjT0KgJ9OLx9sx98Ldaud7oVQJDEhnrwDe1j9HVRBN4Lw8LKeWExKB0YFnELXdECG5Dd&#10;6GJdlvfF4KD14LgIAU8fpyA9ZH4pBY+fpQwiEt1Q7C3mFfJ6Tmtx2LO6A+Z7xec22D90YZiyWHSh&#10;emSRke+gfqEyioMLTsYVd6ZwUiousgZUU5U/qXnumRdZC5oT/GJT+H+0/NPlBES1Dd1QYpnBET1H&#10;YKrrIzk6a9FAB2STfBp8qDH9aE8w74I/QRI9SjDpi3LImL29Lt6KMRKOh9ttudmtcQT8FitegB5C&#10;/CCcIemnoVrZJJvV7PIxRCyGqbeUdKwtGRq63t1t73JacFq1T0rrFAzQnY8ayIWlkVfb6v196h4p&#10;XqXhTls8TJomFfkvXrWYCnwREl3BvqupQrqPYqFlnAsbq5lXW8xOMIktLMDyz8A5P0FFvqt/A14Q&#10;ubKzcQEbZR38rnocby3LKf/mwKQ7WXB27TXPN1uDly47Nz+QdKtf7zP85RkffgAAAP//AwBQSwME&#10;FAAGAAgAAAAhAJ5gvrzeAAAACwEAAA8AAABkcnMvZG93bnJldi54bWxMj09Lw0AQxe+C32EZwVu7&#10;iaQSYzZFhFrBU6tIj9PsNAlmZ0N228Zv7xQPepp/j/d+Uy4n16sTjaHzbCCdJ6CIa287bgx8vK9m&#10;OagQkS32nsnANwVYVtdXJRbWn3lDp21slJhwKNBAG+NQaB3qlhyGuR+I5Xbwo8Mo49hoO+JZzF2v&#10;75LkXjvsWBJaHOi5pfpre3QGGlzzpn55S9af6WFnQ5flq9edMbc309MjqEhT/BPDBV/QoRKmvT+y&#10;Dao3MEsXubBH6R6kXhTJIstA7X83uir1/x+qHwAAAP//AwBQSwECLQAUAAYACAAAACEAtoM4kv4A&#10;AADhAQAAEwAAAAAAAAAAAAAAAAAAAAAAW0NvbnRlbnRfVHlwZXNdLnhtbFBLAQItABQABgAIAAAA&#10;IQA4/SH/1gAAAJQBAAALAAAAAAAAAAAAAAAAAC8BAABfcmVscy8ucmVsc1BLAQItABQABgAIAAAA&#10;IQACjRDB3QEAAA4EAAAOAAAAAAAAAAAAAAAAAC4CAABkcnMvZTJvRG9jLnhtbFBLAQItABQABgAI&#10;AAAAIQCeYL683gAAAAsBAAAPAAAAAAAAAAAAAAAAADcEAABkcnMvZG93bnJldi54bWxQSwUGAAAA&#10;AAQABADzAAAAQgUAAAAA&#10;">
                  <v:stroke joinstyle="miter"/>
                </v:line>
              </w:pict>
            </mc:Fallback>
          </mc:AlternateContent>
        </w:r>
        <w:r w:rsidRPr="00F547AD" w:rsidR="00F547AD">
          <w:rPr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59775" behindDoc="1" locked="0" layoutInCell="1" allowOverlap="1" wp14:anchorId="01C9DB19" wp14:editId="5C2CB3BF">
                  <wp:simplePos x="0" y="0"/>
                  <wp:positionH relativeFrom="column">
                    <wp:posOffset>5534025</wp:posOffset>
                  </wp:positionH>
                  <wp:positionV relativeFrom="paragraph">
                    <wp:posOffset>-62230</wp:posOffset>
                  </wp:positionV>
                  <wp:extent cx="342900" cy="342900"/>
                  <wp:effectExtent l="0" t="0" r="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0171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Rectangle 2" style="position:absolute;margin-left:435.75pt;margin-top:-4.9pt;width:27pt;height:27pt;z-index:-2516567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171b6" stroked="f" strokeweight="1pt" w14:anchorId="41703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ek2kgIAAIQFAAAOAAAAZHJzL2Uyb0RvYy54bWysVEtv2zAMvg/YfxB0X/1Y+grqFFmLDgOK&#10;Nmg79KzIUmxAFjVJiZP9+lGS7XZdscOwHBRKJD+Sn0leXO47RXbCuhZ0RYujnBKhOdSt3lT0+9PN&#10;pzNKnGe6Zgq0qOhBOHq5+PjhojdzUUIDqhaWIIh2895UtPHezLPM8UZ0zB2BERqVEmzHPF7tJqst&#10;6xG9U1mZ5ydZD7Y2FrhwDl+vk5IuIr6Ugvt7KZ3wRFUUc/PxtPFchzNbXLD5xjLTtHxIg/1DFh1r&#10;NQadoK6ZZ2Rr2z+gupZbcCD9EYcuAylbLmINWE2Rv6nmsWFGxFqQHGcmmtz/g+V3u5UlbV3RkhLN&#10;OvxED0ga0xslSBno6Y2bo9WjWdnh5lAMte6l7cI/VkH2kdLDRKnYe8Lx8fOsPM+ReI6qQUaU7MXZ&#10;WOe/CuhIECpqMXgkku1unU+mo0mI5UC19U2rVLzYzfpKWbJj4esWp8WXk5Axov9mpnQw1hDckjq8&#10;ZKGwVEqU/EGJYKf0g5DICCZfxkxiL4opDuNcaF8kVcNqkcIf5/gbo4fuDR4xlwgYkCXGn7AHgNEy&#10;gYzYKcvBPriK2MqTc/63xJLz5BEjg/aTc9dqsO8BKKxqiJzsR5ISNYGlNdQH7BcLaZCc4Tctfrdb&#10;5vyKWZwc/NS4Dfw9HlJBX1EYJEoasD/few/22NCopaTHSayo+7FlVlCivmls9fNiNgujGy+z49MS&#10;L/a1Zv1ao7fdFWA7FLh3DI9isPdqFKWF7hmXxjJERRXTHGNXlHs7Xq582hC4drhYLqMZjqth/lY/&#10;Gh7AA6uhL5/2z8yaoXk9dv0djFPL5m96ONkGTw3LrQfZxgZ/4XXgG0c9Ns6wlsIueX2PVi/Lc/EL&#10;AAD//wMAUEsDBBQABgAIAAAAIQBG1g784AAAAAkBAAAPAAAAZHJzL2Rvd25yZXYueG1sTI/BTsMw&#10;DIbvSLxDZCQuaEtbbWMrdScE4oDgsrLLblkT2orGqZJ0LW+POcHR9qff31/sZ9uLi/Ghc4SQLhMQ&#10;hmqnO2oQjh8viy2IEBVp1TsyCN8mwL68vipUrt1EB3OpYiM4hEKuENoYh1zKULfGqrB0gyG+fTpv&#10;VeTRN1J7NXG47WWWJBtpVUf8oVWDeWpN/VWNFiG+6XSsNs/vU+erZjrdnebD8RXx9mZ+fAARzRz/&#10;YPjVZ3Uo2ensRtJB9Ajb+3TNKMJixxUY2GVrXpwRVqsMZFnI/w3KHwAAAP//AwBQSwECLQAUAAYA&#10;CAAAACEAtoM4kv4AAADhAQAAEwAAAAAAAAAAAAAAAAAAAAAAW0NvbnRlbnRfVHlwZXNdLnhtbFBL&#10;AQItABQABgAIAAAAIQA4/SH/1gAAAJQBAAALAAAAAAAAAAAAAAAAAC8BAABfcmVscy8ucmVsc1BL&#10;AQItABQABgAIAAAAIQAFoek2kgIAAIQFAAAOAAAAAAAAAAAAAAAAAC4CAABkcnMvZTJvRG9jLnht&#10;bFBLAQItABQABgAIAAAAIQBG1g784AAAAAkBAAAPAAAAAAAAAAAAAAAAAOwEAABkcnMvZG93bnJl&#10;di54bWxQSwUGAAAAAAQABADzAAAA+QUAAAAA&#10;"/>
              </w:pict>
            </mc:Fallback>
          </mc:AlternateContent>
        </w:r>
        <w:r w:rsidRPr="00F547AD" w:rsidR="00F547AD">
          <w:rPr>
            <w:color w:val="FFFFFF" w:themeColor="background1"/>
          </w:rPr>
          <w:fldChar w:fldCharType="begin"/>
        </w:r>
        <w:r w:rsidRPr="00F547AD" w:rsidR="00F547AD">
          <w:rPr>
            <w:color w:val="FFFFFF" w:themeColor="background1"/>
          </w:rPr>
          <w:instrText xml:space="preserve"> PAGE   \* MERGEFORMAT </w:instrText>
        </w:r>
        <w:r w:rsidRPr="00F547AD" w:rsidR="00F547AD">
          <w:rPr>
            <w:color w:val="FFFFFF" w:themeColor="background1"/>
          </w:rPr>
          <w:fldChar w:fldCharType="separate"/>
        </w:r>
        <w:r w:rsidRPr="00F547AD" w:rsidR="00F547AD">
          <w:rPr>
            <w:noProof/>
            <w:color w:val="FFFFFF" w:themeColor="background1"/>
          </w:rPr>
          <w:t>2</w:t>
        </w:r>
        <w:r w:rsidRPr="00F547AD" w:rsidR="00F547AD">
          <w:rPr>
            <w:noProof/>
            <w:color w:val="FFFFFF" w:themeColor="background1"/>
          </w:rPr>
          <w:fldChar w:fldCharType="end"/>
        </w:r>
      </w:p>
    </w:sdtContent>
  </w:sdt>
  <w:p w:rsidR="00F547AD" w:rsidRDefault="00F547AD" w14:paraId="01B569D4" w14:textId="11FBC6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7DEC" w:rsidP="00F547AD" w:rsidRDefault="00427DEC" w14:paraId="1BA1206E" w14:textId="77777777">
      <w:r>
        <w:separator/>
      </w:r>
    </w:p>
  </w:footnote>
  <w:footnote w:type="continuationSeparator" w:id="0">
    <w:p w:rsidR="00427DEC" w:rsidP="00F547AD" w:rsidRDefault="00427DEC" w14:paraId="5194392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="00F547AD" w:rsidRDefault="00280A69" w14:paraId="4D7DDCFB" w14:textId="159D1CC4">
    <w:pPr>
      <w:pStyle w:val="Header"/>
    </w:pPr>
    <w:r w:rsidRPr="00F547AD">
      <w:rPr>
        <w:noProof/>
      </w:rPr>
      <w:drawing>
        <wp:anchor distT="0" distB="0" distL="114300" distR="114300" simplePos="0" relativeHeight="251665408" behindDoc="0" locked="0" layoutInCell="1" allowOverlap="1" wp14:anchorId="24013FAD" wp14:editId="173E504D">
          <wp:simplePos x="0" y="0"/>
          <wp:positionH relativeFrom="column">
            <wp:posOffset>5210651</wp:posOffset>
          </wp:positionH>
          <wp:positionV relativeFrom="paragraph">
            <wp:posOffset>-257810</wp:posOffset>
          </wp:positionV>
          <wp:extent cx="1200150" cy="382905"/>
          <wp:effectExtent l="0" t="0" r="0" b="0"/>
          <wp:wrapNone/>
          <wp:docPr id="5" name="Picture 2" descr="Sport Structures">
            <a:extLst xmlns:a="http://schemas.openxmlformats.org/drawingml/2006/main">
              <a:ext uri="{FF2B5EF4-FFF2-40B4-BE49-F238E27FC236}">
                <a16:creationId xmlns:a16="http://schemas.microsoft.com/office/drawing/2014/main" id="{5AD92E49-4FEE-4811-BC30-653BE221F1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Sport Structures">
                    <a:extLst>
                      <a:ext uri="{FF2B5EF4-FFF2-40B4-BE49-F238E27FC236}">
                        <a16:creationId xmlns:a16="http://schemas.microsoft.com/office/drawing/2014/main" id="{5AD92E49-4FEE-4811-BC30-653BE221F1A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82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547AD" w:rsidR="00F547AD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64B10C" wp14:editId="5DF4E109">
              <wp:simplePos x="0" y="0"/>
              <wp:positionH relativeFrom="column">
                <wp:posOffset>-1019175</wp:posOffset>
              </wp:positionH>
              <wp:positionV relativeFrom="paragraph">
                <wp:posOffset>318294</wp:posOffset>
              </wp:positionV>
              <wp:extent cx="7703820" cy="0"/>
              <wp:effectExtent l="0" t="19050" r="3048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0382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171B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4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171b6" strokeweight="2.25pt" from="-80.25pt,25.05pt" to="526.35pt,25.05pt" w14:anchorId="71CECE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SlU3gEAAA4EAAAOAAAAZHJzL2Uyb0RvYy54bWysU9uO0zAQfUfiHyy/0yRld1tFTVeiq+UF&#10;QcXCB7iOnVjyTWPTpH/P2EmzqwUJgXhxYs+cM3PO2Lv70WhyFhCUsw2tViUlwnLXKts19Pu3x3db&#10;SkJktmXaWdHQiwj0fv/2zW7wtVi73ulWAEESG+rBN7SP0ddFEXgvDAsr54XFoHRgWMQtdEULbEB2&#10;o4t1Wd4Vg4PWg+MiBDx9mIJ0n/mlFDx+kTKISHRDsbeYV8jrKa3FfsfqDpjvFZ/bYP/QhWHKYtGF&#10;6oFFRn6A+oXKKA4uOBlX3JnCSam4yBpQTVW+UvPUMy+yFjQn+MWm8P9o+efzEYhqG3pDiWUGR/QU&#10;gamuj+TgrEUDHZCb5NPgQ43pB3uEeRf8EZLoUYJJX5RDxuztZfFWjJFwPNxsyvfbNY6AX2PFM9BD&#10;iB+FMyT9NFQrm2Szmp0/hYjFMPWako61JUND19vbzW1OC06r9lFpnYIButNBAzmzNPJqU324S90j&#10;xYs03GmLh0nTpCL/xYsWU4GvQqIr2Hc1VUj3USy0jHNhYzXzaovZCSaxhQVY/hk45yeoyHf1b8AL&#10;Ild2Ni5go6yD31WP47VlOeVfHZh0JwtOrr3k+WZr8NJl5+YHkm71y32GPz/j/U8AAAD//wMAUEsD&#10;BBQABgAIAAAAIQCFcjOh3gAAAAsBAAAPAAAAZHJzL2Rvd25yZXYueG1sTI/BasJAEIbvhb7DMoXe&#10;dDfSqKTZiAjWQk9qKR7H7JiEZmdDdtX07bvSQz3OzMc/358vBtuKC/W+cawhGSsQxKUzDVcaPvfr&#10;0RyED8gGW8ek4Yc8LIrHhxwz4668pcsuVCKGsM9QQx1Cl0npy5os+rHriOPt5HqLIY59JU2P1xhu&#10;WzlRaiotNhw/1NjRqqbye3e2Girc8LZ8+1Cbr+R0ML55ma/fD1o/Pw3LVxCBhvAPw00/qkMRnY7u&#10;zMaLVsMomao0shpSlYC4ESqdzEAc/zayyOV9h+IXAAD//wMAUEsBAi0AFAAGAAgAAAAhALaDOJL+&#10;AAAA4QEAABMAAAAAAAAAAAAAAAAAAAAAAFtDb250ZW50X1R5cGVzXS54bWxQSwECLQAUAAYACAAA&#10;ACEAOP0h/9YAAACUAQAACwAAAAAAAAAAAAAAAAAvAQAAX3JlbHMvLnJlbHNQSwECLQAUAAYACAAA&#10;ACEAYkEpVN4BAAAOBAAADgAAAAAAAAAAAAAAAAAuAgAAZHJzL2Uyb0RvYy54bWxQSwECLQAUAAYA&#10;CAAAACEAhXIzod4AAAALAQAADwAAAAAAAAAAAAAAAAA4BAAAZHJzL2Rvd25yZXYueG1sUEsFBgAA&#10;AAAEAAQA8wAAAEMFAAAAAA==&#10;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16sdtdh wp14">
  <w:p w:rsidRPr="00490828" w:rsidR="00240158" w:rsidP="1D4085C3" w:rsidRDefault="00F547AD" w14:paraId="4E76A37A" w14:textId="7488F6FD">
    <w:pPr>
      <w:pStyle w:val="Header"/>
      <w:rPr>
        <w:rFonts w:ascii="Century Gothic" w:hAnsi="Century Gothic" w:eastAsia="Century Gothic" w:cs="Century Gothic"/>
        <w:noProof/>
        <w:sz w:val="22"/>
        <w:szCs w:val="22"/>
      </w:rPr>
    </w:pPr>
    <w:r w:rsidR="5262FA3B">
      <w:drawing>
        <wp:anchor distT="0" distB="0" distL="114300" distR="114300" simplePos="0" relativeHeight="251658240" behindDoc="0" locked="0" layoutInCell="1" allowOverlap="1" wp14:editId="75663EEE" wp14:anchorId="02CF1BF3">
          <wp:simplePos x="0" y="0"/>
          <wp:positionH relativeFrom="column">
            <wp:posOffset>5257800</wp:posOffset>
          </wp:positionH>
          <wp:positionV relativeFrom="paragraph">
            <wp:posOffset>-268605</wp:posOffset>
          </wp:positionV>
          <wp:extent cx="1200150" cy="382905"/>
          <wp:effectExtent l="0" t="0" r="0" b="0"/>
          <wp:wrapNone/>
          <wp:docPr id="300637814" name="Picture 2" descr="Sport Structures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/>
                </pic:nvPicPr>
                <pic:blipFill>
                  <a:blip r:embed="Rc338847e9a264a5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D92E49-4FEE-4811-BC30-653BE221F1A6}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200150" cy="382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D4085C3" w:rsidR="1D4085C3">
      <w:rPr>
        <w:rFonts w:ascii="Century Gothic" w:hAnsi="Century Gothic" w:eastAsia="Century Gothic" w:cs="Century Gothic"/>
        <w:noProof/>
        <w:sz w:val="22"/>
        <w:szCs w:val="22"/>
      </w:rPr>
      <w:t xml:space="preserve">Document reference: </w:t>
    </w:r>
    <w:r w:rsidRPr="1D4085C3" w:rsidR="1D4085C3">
      <w:rPr>
        <w:rFonts w:ascii="Century Gothic" w:hAnsi="Century Gothic" w:eastAsia="Century Gothic" w:cs="Century Gothic"/>
        <w:noProof/>
        <w:sz w:val="22"/>
        <w:szCs w:val="22"/>
      </w:rPr>
      <w:t xml:space="preserve">1.20a</w:t>
    </w:r>
  </w:p>
  <w:p w:rsidRPr="00490828" w:rsidR="00240158" w:rsidP="1D4085C3" w:rsidRDefault="00240158" w14:paraId="2F9D61BF" w14:textId="3F894645">
    <w:pPr>
      <w:pStyle w:val="Header"/>
      <w:rPr>
        <w:rFonts w:ascii="Century Gothic" w:hAnsi="Century Gothic" w:eastAsia="Century Gothic" w:cs="Century Gothic"/>
        <w:noProof/>
        <w:sz w:val="22"/>
        <w:szCs w:val="22"/>
      </w:rPr>
    </w:pPr>
    <w:r w:rsidRPr="1D4085C3" w:rsidR="1D4085C3">
      <w:rPr>
        <w:rFonts w:ascii="Century Gothic" w:hAnsi="Century Gothic" w:eastAsia="Century Gothic" w:cs="Century Gothic"/>
        <w:noProof/>
        <w:sz w:val="22"/>
        <w:szCs w:val="22"/>
      </w:rPr>
      <w:t>Version</w:t>
    </w:r>
    <w:r w:rsidRPr="1D4085C3" w:rsidR="1D4085C3">
      <w:rPr>
        <w:rFonts w:ascii="Century Gothic" w:hAnsi="Century Gothic" w:eastAsia="Century Gothic" w:cs="Century Gothic"/>
        <w:noProof/>
        <w:sz w:val="22"/>
        <w:szCs w:val="22"/>
      </w:rPr>
      <w:t>:</w:t>
    </w:r>
    <w:r w:rsidRPr="1D4085C3" w:rsidR="1D4085C3">
      <w:rPr>
        <w:rFonts w:ascii="Century Gothic" w:hAnsi="Century Gothic" w:eastAsia="Century Gothic" w:cs="Century Gothic"/>
        <w:noProof/>
        <w:sz w:val="22"/>
        <w:szCs w:val="22"/>
      </w:rPr>
      <w:t xml:space="preserve"> </w:t>
    </w:r>
    <w:r w:rsidRPr="1D4085C3" w:rsidR="1D4085C3">
      <w:rPr>
        <w:rFonts w:ascii="Century Gothic" w:hAnsi="Century Gothic" w:eastAsia="Century Gothic" w:cs="Century Gothic"/>
        <w:noProof/>
        <w:sz w:val="22"/>
        <w:szCs w:val="22"/>
      </w:rPr>
      <w:t>2</w:t>
    </w:r>
  </w:p>
  <w:p w:rsidRPr="00490828" w:rsidR="00240158" w:rsidP="1D4085C3" w:rsidRDefault="004A0666" w14:paraId="3349ADCC" w14:textId="2AAEB30F">
    <w:pPr>
      <w:pStyle w:val="Header"/>
      <w:rPr>
        <w:rFonts w:ascii="Century Gothic" w:hAnsi="Century Gothic" w:eastAsia="Century Gothic" w:cs="Century Gothic"/>
        <w:noProof/>
        <w:sz w:val="22"/>
        <w:szCs w:val="22"/>
      </w:rPr>
    </w:pPr>
    <w:r w:rsidRPr="1D4085C3" w:rsidR="1D4085C3">
      <w:rPr>
        <w:rFonts w:ascii="Century Gothic" w:hAnsi="Century Gothic" w:eastAsia="Century Gothic" w:cs="Century Gothic"/>
        <w:noProof/>
        <w:sz w:val="22"/>
        <w:szCs w:val="22"/>
      </w:rPr>
      <w:t>Updated</w:t>
    </w:r>
    <w:r w:rsidRPr="1D4085C3" w:rsidR="1D4085C3">
      <w:rPr>
        <w:rFonts w:ascii="Century Gothic" w:hAnsi="Century Gothic" w:eastAsia="Century Gothic" w:cs="Century Gothic"/>
        <w:noProof/>
        <w:sz w:val="22"/>
        <w:szCs w:val="22"/>
      </w:rPr>
      <w:t>:</w:t>
    </w:r>
    <w:r w:rsidRPr="1D4085C3" w:rsidR="1D4085C3">
      <w:rPr>
        <w:rFonts w:ascii="Century Gothic" w:hAnsi="Century Gothic" w:eastAsia="Century Gothic" w:cs="Century Gothic"/>
        <w:noProof/>
        <w:sz w:val="22"/>
        <w:szCs w:val="22"/>
      </w:rPr>
      <w:t xml:space="preserve"> April 2024</w:t>
    </w:r>
  </w:p>
  <w:p w:rsidRPr="004A0666" w:rsidR="00F547AD" w:rsidP="1D4085C3" w:rsidRDefault="004A0666" w14:paraId="32285349" w14:textId="43A04B10">
    <w:pPr>
      <w:pStyle w:val="Header"/>
      <w:rPr>
        <w:rFonts w:ascii="Century Gothic" w:hAnsi="Century Gothic" w:eastAsia="Century Gothic" w:cs="Century Gothic"/>
      </w:rPr>
    </w:pPr>
    <w:r w:rsidRPr="1D4085C3" w:rsidR="1D4085C3">
      <w:rPr>
        <w:rFonts w:ascii="Century Gothic" w:hAnsi="Century Gothic" w:eastAsia="Century Gothic" w:cs="Century Gothic"/>
        <w:noProof/>
        <w:sz w:val="22"/>
        <w:szCs w:val="22"/>
      </w:rPr>
      <w:t xml:space="preserve">Review date: </w:t>
    </w:r>
    <w:r w:rsidRPr="1D4085C3" w:rsidR="1D4085C3">
      <w:rPr>
        <w:rFonts w:ascii="Century Gothic" w:hAnsi="Century Gothic" w:eastAsia="Century Gothic" w:cs="Century Gothic"/>
        <w:noProof/>
        <w:sz w:val="22"/>
        <w:szCs w:val="22"/>
      </w:rPr>
      <w:t>April 2025</w:t>
    </w:r>
  </w:p>
  <w:p w:rsidR="00240158" w:rsidRDefault="00240158" w14:paraId="247D711E" w14:textId="64E0E433">
    <w:r w:rsidRPr="004A0666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733CD3" wp14:editId="72F87DE7">
              <wp:simplePos x="0" y="0"/>
              <wp:positionH relativeFrom="column">
                <wp:posOffset>-937260</wp:posOffset>
              </wp:positionH>
              <wp:positionV relativeFrom="paragraph">
                <wp:posOffset>154305</wp:posOffset>
              </wp:positionV>
              <wp:extent cx="7704000" cy="0"/>
              <wp:effectExtent l="0" t="19050" r="3048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04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171B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171b6" strokeweight="2.25pt" from="-73.8pt,12.15pt" to="532.8pt,12.15pt" w14:anchorId="449B9C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3K3AEAAA4EAAAOAAAAZHJzL2Uyb0RvYy54bWysU8GO0zAQvSPxD5bvNEnFbldR05Xoarkg&#10;qNjlA1zHbizZHmtsmvbvGTttdgVICMTFydjz3sx7Y6/vT86yo8JowHe8WdScKS+hN/7Q8W/Pj+/u&#10;OItJ+F5Y8KrjZxX5/ebtm/UYWrWEAWyvkBGJj+0YOj6kFNqqinJQTsQFBOXpUAM6kSjEQ9WjGInd&#10;2WpZ17fVCNgHBKlipN2H6ZBvCr/WSqYvWkeVmO049ZbKimXd57XarEV7QBEGIy9tiH/owgnjqehM&#10;9SCSYN/R/ELljESIoNNCgqtAayNV0UBqmvonNU+DCKpoIXNimG2K/49Wfj7ukJmeZseZF45G9JRQ&#10;mMOQ2Ba8JwMBWZN9GkNsKX3rd3iJYthhFn3S6PKX5LBT8fY8e6tOiUnaXK3q93VNI5DXs+oFGDCm&#10;jwocyz8dt8Zn2aIVx08xUTFKvabkbevZ2PHl3c3qpqRFsKZ/NNbmw4iH/dYiO4o88mbVfLjN3RPF&#10;qzSKrKfNrGlSUf7S2aqpwFelyRXqu5kq5PuoZlohpfKpuFKYKDvDNLUwA+s/Ay/5GarKXf0b8Iwo&#10;lcGnGeyMB/xd9XS6tqyn/KsDk+5swR76c5lvsYYuXXHu8kDyrX4dF/jLM978AAAA//8DAFBLAwQU&#10;AAYACAAAACEAxtfbx98AAAALAQAADwAAAGRycy9kb3ducmV2LnhtbEyPwU7DMAyG70i8Q2QkblvS&#10;UcpUmk4IaWzSThsI7eg1XlvROFWTbeXtycQBjv796ffnYjHaTpxp8K1jDclUgSCunGm51vDxvpzM&#10;QfiAbLBzTBq+ycOivL0pMDfuwls670ItYgn7HDU0IfS5lL5qyKKfup447o5usBjiONTSDHiJ5baT&#10;M6UyabHleKHBnl4bqr52J6uhxhVvq7eNWn0mx73xbTpfrvda39+NL88gAo3hD4arflSHMjod3ImN&#10;F52GSZI+ZZHVMEsfQFwJlT3G5PCbyLKQ/38ofwAAAP//AwBQSwECLQAUAAYACAAAACEAtoM4kv4A&#10;AADhAQAAEwAAAAAAAAAAAAAAAAAAAAAAW0NvbnRlbnRfVHlwZXNdLnhtbFBLAQItABQABgAIAAAA&#10;IQA4/SH/1gAAAJQBAAALAAAAAAAAAAAAAAAAAC8BAABfcmVscy8ucmVsc1BLAQItABQABgAIAAAA&#10;IQAPZU3K3AEAAA4EAAAOAAAAAAAAAAAAAAAAAC4CAABkcnMvZTJvRG9jLnhtbFBLAQItABQABgAI&#10;AAAAIQDG19vH3wAAAAsBAAAPAAAAAAAAAAAAAAAAADYEAABkcnMvZG93bnJldi54bWxQSwUGAAAA&#10;AAQABADzAAAAQgUAAAAA&#10;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E2C"/>
    <w:multiLevelType w:val="hybridMultilevel"/>
    <w:tmpl w:val="4F2481FC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EE50BE"/>
    <w:multiLevelType w:val="hybridMultilevel"/>
    <w:tmpl w:val="96360D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7C0FDF"/>
    <w:multiLevelType w:val="hybridMultilevel"/>
    <w:tmpl w:val="0A04BE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A4D7784"/>
    <w:multiLevelType w:val="hybridMultilevel"/>
    <w:tmpl w:val="A43E7D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F46658"/>
    <w:multiLevelType w:val="hybridMultilevel"/>
    <w:tmpl w:val="2B8E2C50"/>
    <w:lvl w:ilvl="0" w:tplc="FFFFFFFF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6F8644B"/>
    <w:multiLevelType w:val="multilevel"/>
    <w:tmpl w:val="AAC8644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Marlett" w:hAnsi="Marlet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Marlett" w:hAnsi="Marlet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Marlett" w:hAnsi="Marlett"/>
      </w:rPr>
    </w:lvl>
  </w:abstractNum>
  <w:abstractNum w:abstractNumId="8" w15:restartNumberingAfterBreak="0">
    <w:nsid w:val="55FE3F2F"/>
    <w:multiLevelType w:val="hybridMultilevel"/>
    <w:tmpl w:val="623C35CE"/>
    <w:lvl w:ilvl="0" w:tplc="A82AF278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AD"/>
    <w:rsid w:val="000078F2"/>
    <w:rsid w:val="000A04C1"/>
    <w:rsid w:val="000C4A97"/>
    <w:rsid w:val="00102C5C"/>
    <w:rsid w:val="0010446B"/>
    <w:rsid w:val="00131548"/>
    <w:rsid w:val="0017280D"/>
    <w:rsid w:val="00240158"/>
    <w:rsid w:val="00257578"/>
    <w:rsid w:val="00274423"/>
    <w:rsid w:val="00280A69"/>
    <w:rsid w:val="002B2679"/>
    <w:rsid w:val="00301E63"/>
    <w:rsid w:val="003B36DE"/>
    <w:rsid w:val="003B3DCA"/>
    <w:rsid w:val="003B77A2"/>
    <w:rsid w:val="003E1F63"/>
    <w:rsid w:val="00427DEC"/>
    <w:rsid w:val="00431913"/>
    <w:rsid w:val="00433D59"/>
    <w:rsid w:val="004563F9"/>
    <w:rsid w:val="00467A4E"/>
    <w:rsid w:val="00490828"/>
    <w:rsid w:val="004A0666"/>
    <w:rsid w:val="004B7C86"/>
    <w:rsid w:val="004C7A64"/>
    <w:rsid w:val="004E5DCD"/>
    <w:rsid w:val="00521AD8"/>
    <w:rsid w:val="00577D08"/>
    <w:rsid w:val="00581C83"/>
    <w:rsid w:val="00597517"/>
    <w:rsid w:val="005F3370"/>
    <w:rsid w:val="00647BFC"/>
    <w:rsid w:val="0069104E"/>
    <w:rsid w:val="006D03FD"/>
    <w:rsid w:val="00713686"/>
    <w:rsid w:val="007B00B5"/>
    <w:rsid w:val="007C5F4B"/>
    <w:rsid w:val="00803C9A"/>
    <w:rsid w:val="00812BBE"/>
    <w:rsid w:val="00813C07"/>
    <w:rsid w:val="008449A1"/>
    <w:rsid w:val="00864AE2"/>
    <w:rsid w:val="008B1EBA"/>
    <w:rsid w:val="00945DE8"/>
    <w:rsid w:val="00972AC0"/>
    <w:rsid w:val="009D4B72"/>
    <w:rsid w:val="00A32A2E"/>
    <w:rsid w:val="00A65A4A"/>
    <w:rsid w:val="00AA026F"/>
    <w:rsid w:val="00B7469D"/>
    <w:rsid w:val="00B96D51"/>
    <w:rsid w:val="00BB6460"/>
    <w:rsid w:val="00C42152"/>
    <w:rsid w:val="00CF22EE"/>
    <w:rsid w:val="00D277D1"/>
    <w:rsid w:val="00E41088"/>
    <w:rsid w:val="00ED50BB"/>
    <w:rsid w:val="00F30D44"/>
    <w:rsid w:val="00F547AD"/>
    <w:rsid w:val="00F6671F"/>
    <w:rsid w:val="00FA093F"/>
    <w:rsid w:val="112F1EF5"/>
    <w:rsid w:val="1D4085C3"/>
    <w:rsid w:val="238C4797"/>
    <w:rsid w:val="45095CD7"/>
    <w:rsid w:val="517043F4"/>
    <w:rsid w:val="5262FA3B"/>
    <w:rsid w:val="5EB8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A87AE1"/>
  <w15:chartTrackingRefBased/>
  <w15:docId w15:val="{DF9A3CDE-3A4D-4598-80C6-C63EFF2C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0666"/>
    <w:pPr>
      <w:spacing w:after="0" w:line="240" w:lineRule="auto"/>
    </w:pPr>
    <w:rPr>
      <w:rFonts w:ascii="Tahoma" w:hAnsi="Tahoma"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066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4A0666"/>
    <w:pPr>
      <w:keepNext w:val="0"/>
      <w:keepLines w:val="0"/>
      <w:spacing w:before="0"/>
      <w:ind w:right="94"/>
      <w:outlineLvl w:val="1"/>
    </w:pPr>
    <w:rPr>
      <w:rFonts w:eastAsia="Times New Roman" w:cs="Times New Roman" w:asciiTheme="minorHAnsi" w:hAnsiTheme="minorHAnsi"/>
      <w:color w:val="000080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7AD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547AD"/>
  </w:style>
  <w:style w:type="paragraph" w:styleId="Footer">
    <w:name w:val="footer"/>
    <w:basedOn w:val="Normal"/>
    <w:link w:val="FooterChar"/>
    <w:uiPriority w:val="99"/>
    <w:unhideWhenUsed/>
    <w:rsid w:val="00F547AD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547AD"/>
  </w:style>
  <w:style w:type="paragraph" w:styleId="BalloonText">
    <w:name w:val="Balloon Text"/>
    <w:basedOn w:val="Normal"/>
    <w:link w:val="BalloonTextChar"/>
    <w:uiPriority w:val="99"/>
    <w:semiHidden/>
    <w:unhideWhenUsed/>
    <w:rsid w:val="00F547AD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547AD"/>
    <w:rPr>
      <w:rFonts w:ascii="Segoe UI" w:hAnsi="Segoe UI" w:cs="Segoe UI"/>
      <w:sz w:val="18"/>
      <w:szCs w:val="18"/>
    </w:rPr>
  </w:style>
  <w:style w:type="character" w:styleId="Heading2Char" w:customStyle="1">
    <w:name w:val="Heading 2 Char"/>
    <w:basedOn w:val="DefaultParagraphFont"/>
    <w:link w:val="Heading2"/>
    <w:rsid w:val="004A0666"/>
    <w:rPr>
      <w:rFonts w:eastAsia="Times New Roman" w:cs="Times New Roman"/>
      <w:color w:val="000080"/>
      <w:sz w:val="24"/>
      <w:szCs w:val="20"/>
    </w:rPr>
  </w:style>
  <w:style w:type="character" w:styleId="Hyperlink">
    <w:name w:val="Hyperlink"/>
    <w:basedOn w:val="DefaultParagraphFont"/>
    <w:rsid w:val="004A0666"/>
    <w:rPr>
      <w:color w:val="0000FF"/>
      <w:u w:val="single"/>
    </w:rPr>
  </w:style>
  <w:style w:type="table" w:styleId="TableGrid">
    <w:name w:val="Table Grid"/>
    <w:basedOn w:val="TableNormal"/>
    <w:rsid w:val="004A066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paragraph" w:styleId="BodyText">
    <w:name w:val="Body Text"/>
    <w:basedOn w:val="Normal"/>
    <w:link w:val="BodyTextChar"/>
    <w:rsid w:val="004A0666"/>
    <w:pPr>
      <w:spacing w:after="120"/>
    </w:pPr>
    <w:rPr>
      <w:szCs w:val="24"/>
    </w:rPr>
  </w:style>
  <w:style w:type="character" w:styleId="BodyTextChar" w:customStyle="1">
    <w:name w:val="Body Text Char"/>
    <w:basedOn w:val="DefaultParagraphFont"/>
    <w:link w:val="BodyText"/>
    <w:rsid w:val="004A0666"/>
    <w:rPr>
      <w:rFonts w:ascii="Tahoma" w:hAnsi="Tahoma" w:eastAsia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4A0666"/>
    <w:pPr>
      <w:spacing w:after="120" w:line="480" w:lineRule="auto"/>
      <w:ind w:left="283"/>
    </w:pPr>
    <w:rPr>
      <w:szCs w:val="24"/>
    </w:rPr>
  </w:style>
  <w:style w:type="character" w:styleId="BodyTextIndent2Char" w:customStyle="1">
    <w:name w:val="Body Text Indent 2 Char"/>
    <w:basedOn w:val="DefaultParagraphFont"/>
    <w:link w:val="BodyTextIndent2"/>
    <w:rsid w:val="004A0666"/>
    <w:rPr>
      <w:rFonts w:ascii="Tahoma" w:hAnsi="Tahoma"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A0666"/>
    <w:rPr>
      <w:rFonts w:ascii="Arial" w:hAnsi="Arial" w:eastAsiaTheme="minorHAnsi" w:cstheme="minorBidi"/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4A0666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A0666"/>
    <w:rPr>
      <w:vertAlign w:val="superscript"/>
    </w:rPr>
  </w:style>
  <w:style w:type="character" w:styleId="Heading1Char" w:customStyle="1">
    <w:name w:val="Heading 1 Char"/>
    <w:basedOn w:val="DefaultParagraphFont"/>
    <w:link w:val="Heading1"/>
    <w:uiPriority w:val="9"/>
    <w:rsid w:val="004A0666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401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158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40158"/>
    <w:rPr>
      <w:rFonts w:ascii="Tahoma" w:hAnsi="Tahoma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15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40158"/>
    <w:rPr>
      <w:rFonts w:ascii="Tahoma" w:hAnsi="Tahoma" w:eastAsia="Times New Roman" w:cs="Times New Roman"/>
      <w:b/>
      <w:bCs/>
      <w:sz w:val="20"/>
      <w:szCs w:val="20"/>
    </w:rPr>
  </w:style>
  <w:style w:type="table" w:styleId="TableGrid1" w:customStyle="1">
    <w:name w:val="Table Grid1"/>
    <w:basedOn w:val="TableNormal"/>
    <w:uiPriority w:val="39"/>
    <w:rsid w:val="00812BBE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F3370"/>
    <w:rPr>
      <w:color w:val="605E5C"/>
      <w:shd w:val="clear" w:color="auto" w:fill="E1DFDD"/>
    </w:rPr>
  </w:style>
  <w:style w:type="paragraph" w:styleId="DfESOutNumbered" w:customStyle="1">
    <w:name w:val="DfESOutNumbered"/>
    <w:basedOn w:val="Normal"/>
    <w:link w:val="DfESOutNumberedChar"/>
    <w:rsid w:val="00581C83"/>
    <w:pPr>
      <w:widowControl w:val="0"/>
      <w:numPr>
        <w:numId w:val="6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 w:cs="Arial"/>
      <w:sz w:val="22"/>
    </w:rPr>
  </w:style>
  <w:style w:type="character" w:styleId="DfESOutNumberedChar" w:customStyle="1">
    <w:name w:val="DfESOutNumbered Char"/>
    <w:basedOn w:val="Heading1Char"/>
    <w:link w:val="DfESOutNumbered"/>
    <w:rsid w:val="00581C83"/>
    <w:rPr>
      <w:rFonts w:ascii="Arial" w:hAnsi="Arial" w:eastAsia="Times New Roman" w:cs="Arial"/>
      <w:color w:val="2F5496" w:themeColor="accent1" w:themeShade="BF"/>
      <w:sz w:val="32"/>
      <w:szCs w:val="20"/>
    </w:rPr>
  </w:style>
  <w:style w:type="paragraph" w:styleId="DeptBullets" w:customStyle="1">
    <w:name w:val="DeptBullets"/>
    <w:basedOn w:val="Normal"/>
    <w:link w:val="DeptBulletsChar"/>
    <w:rsid w:val="00581C83"/>
    <w:pPr>
      <w:widowControl w:val="0"/>
      <w:numPr>
        <w:numId w:val="8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</w:rPr>
  </w:style>
  <w:style w:type="character" w:styleId="DeptBulletsChar" w:customStyle="1">
    <w:name w:val="DeptBullets Char"/>
    <w:basedOn w:val="Heading1Char"/>
    <w:link w:val="DeptBullets"/>
    <w:rsid w:val="00581C83"/>
    <w:rPr>
      <w:rFonts w:ascii="Arial" w:hAnsi="Arial" w:eastAsia="Times New Roman" w:cs="Times New Roman"/>
      <w:color w:val="2F5496" w:themeColor="accent1" w:themeShade="B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8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b77179cf32204d9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3.png" Id="Rc338847e9a264a53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42d8c-8f20-42e3-99c7-073020206b00}"/>
      </w:docPartPr>
      <w:docPartBody>
        <w:p w14:paraId="56E633A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a32b6f-4b80-4e21-858d-f4a7db8a54e3">
      <Terms xmlns="http://schemas.microsoft.com/office/infopath/2007/PartnerControls"/>
    </lcf76f155ced4ddcb4097134ff3c332f>
    <TaxCatchAll xmlns="be826f8c-d12d-4a63-9b8c-c532be61560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F0F43E159FC49AA716DCD999CE7FB" ma:contentTypeVersion="16" ma:contentTypeDescription="Create a new document." ma:contentTypeScope="" ma:versionID="44bc65120a10dffded06d27e0a72d2f1">
  <xsd:schema xmlns:xsd="http://www.w3.org/2001/XMLSchema" xmlns:xs="http://www.w3.org/2001/XMLSchema" xmlns:p="http://schemas.microsoft.com/office/2006/metadata/properties" xmlns:ns2="be826f8c-d12d-4a63-9b8c-c532be61560d" xmlns:ns3="f0a32b6f-4b80-4e21-858d-f4a7db8a54e3" targetNamespace="http://schemas.microsoft.com/office/2006/metadata/properties" ma:root="true" ma:fieldsID="326646cce5a6af4b3391eeea25749589" ns2:_="" ns3:_="">
    <xsd:import namespace="be826f8c-d12d-4a63-9b8c-c532be61560d"/>
    <xsd:import namespace="f0a32b6f-4b80-4e21-858d-f4a7db8a54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26f8c-d12d-4a63-9b8c-c532be615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041219d-db63-477f-b452-9865839d5b66}" ma:internalName="TaxCatchAll" ma:showField="CatchAllData" ma:web="be826f8c-d12d-4a63-9b8c-c532be6156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32b6f-4b80-4e21-858d-f4a7db8a5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8dd84a0-0ba7-478d-be26-3292d8cd8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5C4A9B-B7E3-49B2-9596-7A5B7B2386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231B31-8831-4A57-96A4-FF044663C3B5}"/>
</file>

<file path=customXml/itemProps3.xml><?xml version="1.0" encoding="utf-8"?>
<ds:datastoreItem xmlns:ds="http://schemas.openxmlformats.org/officeDocument/2006/customXml" ds:itemID="{C5EDEAD2-D29F-4BB7-9EF3-5C0EBCF6B76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Geenes</dc:creator>
  <cp:keywords/>
  <dc:description/>
  <cp:lastModifiedBy>Teodora Geleva</cp:lastModifiedBy>
  <cp:revision>6</cp:revision>
  <dcterms:created xsi:type="dcterms:W3CDTF">2021-10-11T07:13:00Z</dcterms:created>
  <dcterms:modified xsi:type="dcterms:W3CDTF">2024-04-30T13:33:05Z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0x010100FF7F0F43E159FC49AA716DCD999CE7FB</vt:lpwstr>
  </property>
  <property fmtid="{D5CDD505-2E9C-101B-9397-08002B2CF9AE}" pid="3" name="MediaServiceImageTags">
    <vt:lpwstr/>
  </property>
</Properties>
</file>